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B" w:rsidRDefault="00F60DFB" w:rsidP="00C74244">
      <w:pPr>
        <w:tabs>
          <w:tab w:val="left" w:pos="8505"/>
        </w:tabs>
      </w:pPr>
    </w:p>
    <w:p w:rsidR="004B58D3" w:rsidRDefault="00F60DFB" w:rsidP="00C74244">
      <w:pPr>
        <w:tabs>
          <w:tab w:val="left" w:pos="8505"/>
        </w:tabs>
        <w:rPr>
          <w:b/>
        </w:rPr>
      </w:pPr>
      <w:r w:rsidRPr="00137876">
        <w:rPr>
          <w:b/>
        </w:rPr>
        <w:t xml:space="preserve">JU </w:t>
      </w:r>
      <w:r w:rsidR="001065E9">
        <w:rPr>
          <w:b/>
        </w:rPr>
        <w:t xml:space="preserve">KAMERNI TEATAR </w:t>
      </w:r>
      <w:r w:rsidR="00AC5ECB">
        <w:rPr>
          <w:b/>
        </w:rPr>
        <w:t xml:space="preserve"> 55</w:t>
      </w:r>
      <w:r w:rsidRPr="00882C73">
        <w:t xml:space="preserve">                                                                                                                                                        </w:t>
      </w:r>
      <w:r w:rsidRPr="00882C73">
        <w:rPr>
          <w:b/>
        </w:rPr>
        <w:t xml:space="preserve"> </w:t>
      </w:r>
      <w:r w:rsidRPr="00137876">
        <w:rPr>
          <w:b/>
        </w:rPr>
        <w:t xml:space="preserve">      </w:t>
      </w:r>
    </w:p>
    <w:p w:rsidR="00F60DFB" w:rsidRPr="00137876" w:rsidRDefault="00F60DFB" w:rsidP="00C74244">
      <w:pPr>
        <w:tabs>
          <w:tab w:val="left" w:pos="8505"/>
        </w:tabs>
        <w:rPr>
          <w:b/>
        </w:rPr>
      </w:pPr>
      <w:r w:rsidRPr="007B1BA5">
        <w:rPr>
          <w:b/>
          <w:sz w:val="24"/>
          <w:szCs w:val="24"/>
        </w:rPr>
        <w:t>SARAJEVO</w:t>
      </w:r>
    </w:p>
    <w:p w:rsidR="001012B5" w:rsidRDefault="00F60DFB" w:rsidP="00C74244">
      <w:pPr>
        <w:tabs>
          <w:tab w:val="left" w:pos="8505"/>
        </w:tabs>
      </w:pPr>
      <w:r>
        <w:t>Broj:</w:t>
      </w:r>
      <w:r w:rsidR="00617630">
        <w:t xml:space="preserve"> </w:t>
      </w:r>
      <w:r w:rsidR="00547856">
        <w:t>42-U/17</w:t>
      </w:r>
    </w:p>
    <w:p w:rsidR="00F60DFB" w:rsidRDefault="00F60DFB" w:rsidP="00C74244">
      <w:pPr>
        <w:tabs>
          <w:tab w:val="left" w:pos="8505"/>
        </w:tabs>
      </w:pPr>
      <w:r>
        <w:t>Datum:</w:t>
      </w:r>
      <w:r w:rsidR="00A10BE9">
        <w:t xml:space="preserve"> </w:t>
      </w:r>
      <w:r w:rsidR="008131EA">
        <w:t xml:space="preserve"> 27.02. 2017.</w:t>
      </w:r>
    </w:p>
    <w:p w:rsidR="00F60DFB" w:rsidRDefault="00F60DFB" w:rsidP="00C74244">
      <w:pPr>
        <w:tabs>
          <w:tab w:val="left" w:pos="8505"/>
        </w:tabs>
      </w:pPr>
      <w:r>
        <w:t xml:space="preserve">Na osnovu člana </w:t>
      </w:r>
      <w:r w:rsidR="00617630">
        <w:t xml:space="preserve"> </w:t>
      </w:r>
      <w:r>
        <w:t>8. i 17. Zakona o javnim nabavkama BiH („Službeni glasnik BiH“, broj 39/14 ) i  člana 3. Pravilnika o javnim nabavkama</w:t>
      </w:r>
      <w:r w:rsidR="008131EA">
        <w:t xml:space="preserve">  (broj: 20-A/15 od 19.06.2015.), </w:t>
      </w:r>
      <w:r>
        <w:t xml:space="preserve"> </w:t>
      </w:r>
      <w:r w:rsidR="008131EA">
        <w:t xml:space="preserve"> </w:t>
      </w:r>
      <w:r>
        <w:t xml:space="preserve">a u skladu sa programom rada,  Upravni odbor JU </w:t>
      </w:r>
      <w:r w:rsidR="00AC5ECB">
        <w:t xml:space="preserve">Kamernog teatra 55 </w:t>
      </w:r>
      <w:r>
        <w:t xml:space="preserve"> Sarajevo, na sjednici održanoj dan</w:t>
      </w:r>
      <w:r w:rsidR="008131EA">
        <w:t xml:space="preserve">a  27.02. </w:t>
      </w:r>
      <w:r w:rsidR="008F387B">
        <w:t>201</w:t>
      </w:r>
      <w:r w:rsidR="00792C24">
        <w:t>7</w:t>
      </w:r>
      <w:r w:rsidR="00617630">
        <w:t>.</w:t>
      </w:r>
      <w:r w:rsidR="008131EA">
        <w:t xml:space="preserve"> </w:t>
      </w:r>
      <w:r w:rsidR="00617630">
        <w:t>godine,</w:t>
      </w:r>
      <w:r>
        <w:t xml:space="preserve"> donosi </w:t>
      </w:r>
    </w:p>
    <w:p w:rsidR="00F60DFB" w:rsidRPr="00882C73" w:rsidRDefault="00F60DFB" w:rsidP="00A51E86">
      <w:pPr>
        <w:tabs>
          <w:tab w:val="left" w:pos="8505"/>
        </w:tabs>
        <w:jc w:val="center"/>
        <w:rPr>
          <w:b/>
          <w:sz w:val="32"/>
          <w:szCs w:val="32"/>
        </w:rPr>
      </w:pPr>
      <w:r w:rsidRPr="00137876">
        <w:rPr>
          <w:b/>
        </w:rPr>
        <w:t xml:space="preserve"> </w:t>
      </w:r>
      <w:r>
        <w:rPr>
          <w:b/>
          <w:sz w:val="32"/>
          <w:szCs w:val="32"/>
        </w:rPr>
        <w:t>PLAN</w:t>
      </w:r>
      <w:r w:rsidRPr="00882C73">
        <w:rPr>
          <w:b/>
          <w:sz w:val="32"/>
          <w:szCs w:val="32"/>
        </w:rPr>
        <w:t xml:space="preserve"> JAVNIH NABAVKI</w:t>
      </w:r>
    </w:p>
    <w:p w:rsidR="00F60DFB" w:rsidRPr="00882C73" w:rsidRDefault="00F60DFB" w:rsidP="00A51E86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882C73">
        <w:rPr>
          <w:b/>
          <w:sz w:val="32"/>
          <w:szCs w:val="32"/>
        </w:rPr>
        <w:t>a 201</w:t>
      </w:r>
      <w:r w:rsidR="00792C24">
        <w:rPr>
          <w:b/>
          <w:sz w:val="32"/>
          <w:szCs w:val="32"/>
        </w:rPr>
        <w:t>7</w:t>
      </w:r>
      <w:r w:rsidRPr="00882C73">
        <w:rPr>
          <w:b/>
          <w:sz w:val="32"/>
          <w:szCs w:val="32"/>
        </w:rPr>
        <w:t>. godinu</w:t>
      </w:r>
    </w:p>
    <w:p w:rsidR="00F60DFB" w:rsidRDefault="00F60DFB" w:rsidP="00A51E86">
      <w:pPr>
        <w:tabs>
          <w:tab w:val="left" w:pos="8505"/>
        </w:tabs>
      </w:pPr>
      <w:r>
        <w:t>Kao jedna od pretpostavki za realizacija planiranih zadataka i ciljeva određenih programom rada  neophodno je stvaranje materijalnih pretpostavki za odvijanje radnih procesa i ukupnih poslovnih aktivnosti nabavke roba, usluga , opreme i investicionog održavanja.</w:t>
      </w:r>
    </w:p>
    <w:p w:rsidR="00F60DFB" w:rsidRDefault="00F60DFB" w:rsidP="00A51E86">
      <w:pPr>
        <w:tabs>
          <w:tab w:val="left" w:pos="8505"/>
        </w:tabs>
      </w:pPr>
      <w:r>
        <w:t>Plan nabavki sadrži slijedeće podatke koji su dati tabelarno:</w:t>
      </w:r>
    </w:p>
    <w:p w:rsidR="00F60DFB" w:rsidRDefault="00F60DFB" w:rsidP="00DE4A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Redni broj,</w:t>
      </w:r>
    </w:p>
    <w:p w:rsidR="00F60DFB" w:rsidRPr="00F8778D" w:rsidRDefault="00F60DFB" w:rsidP="00DE4A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CPV cod,</w:t>
      </w:r>
    </w:p>
    <w:p w:rsidR="00F60DFB" w:rsidRPr="00F8778D" w:rsidRDefault="00F60DFB" w:rsidP="00DE4A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78D">
        <w:rPr>
          <w:rFonts w:ascii="Times New Roman" w:hAnsi="Times New Roman"/>
        </w:rPr>
        <w:t>predmet nabavke,</w:t>
      </w:r>
    </w:p>
    <w:p w:rsidR="00F60DFB" w:rsidRPr="00F8778D" w:rsidRDefault="00F60DFB" w:rsidP="00DE4A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78D">
        <w:rPr>
          <w:rFonts w:ascii="Times New Roman" w:hAnsi="Times New Roman"/>
        </w:rPr>
        <w:t>procjenjena vrijednost nabavke  bez PDV-a,</w:t>
      </w:r>
    </w:p>
    <w:p w:rsidR="00F60DFB" w:rsidRDefault="00F60DFB" w:rsidP="00DE4A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78D">
        <w:rPr>
          <w:rFonts w:ascii="Times New Roman" w:hAnsi="Times New Roman"/>
        </w:rPr>
        <w:t>vrstu postupka nabavke,</w:t>
      </w:r>
    </w:p>
    <w:p w:rsidR="00F60DFB" w:rsidRPr="00F8778D" w:rsidRDefault="00F60DFB" w:rsidP="001535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period pokretanja postupka,</w:t>
      </w:r>
    </w:p>
    <w:p w:rsidR="00F60DFB" w:rsidRPr="00F8778D" w:rsidRDefault="00F60DFB" w:rsidP="00DE4A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78D">
        <w:rPr>
          <w:rFonts w:ascii="Times New Roman" w:hAnsi="Times New Roman"/>
        </w:rPr>
        <w:t>okvirni sporazum da li se zaključuje i na koji period,</w:t>
      </w:r>
    </w:p>
    <w:p w:rsidR="00F60DFB" w:rsidRDefault="00F60DFB" w:rsidP="003758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78D">
        <w:rPr>
          <w:rFonts w:ascii="Times New Roman" w:hAnsi="Times New Roman"/>
        </w:rPr>
        <w:t>određenje Nosioca provođenja postupka nabavke zavisno šta je predmet nabavke,</w:t>
      </w:r>
    </w:p>
    <w:p w:rsidR="00F60DFB" w:rsidRDefault="00F60DFB" w:rsidP="003758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dinamika pokretanja postupka,</w:t>
      </w:r>
    </w:p>
    <w:p w:rsidR="00F60DFB" w:rsidRPr="00F8778D" w:rsidRDefault="00F60DFB" w:rsidP="003758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konto,</w:t>
      </w:r>
    </w:p>
    <w:p w:rsidR="00F60DFB" w:rsidRPr="00F8778D" w:rsidRDefault="00F60DFB" w:rsidP="001535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78D">
        <w:rPr>
          <w:rFonts w:ascii="Times New Roman" w:hAnsi="Times New Roman"/>
        </w:rPr>
        <w:t>izvor finansiranja</w:t>
      </w:r>
      <w:r>
        <w:rPr>
          <w:rFonts w:ascii="Times New Roman" w:hAnsi="Times New Roman"/>
        </w:rPr>
        <w:t>.</w:t>
      </w:r>
      <w:r w:rsidRPr="00F8778D">
        <w:rPr>
          <w:rFonts w:ascii="Times New Roman" w:hAnsi="Times New Roman"/>
        </w:rPr>
        <w:t xml:space="preserve"> </w:t>
      </w:r>
    </w:p>
    <w:p w:rsidR="00F60DFB" w:rsidRDefault="00F60DFB" w:rsidP="00FD7C19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nabavke</w:t>
      </w:r>
      <w:r w:rsidRPr="00882C73">
        <w:rPr>
          <w:b/>
          <w:sz w:val="24"/>
          <w:szCs w:val="24"/>
        </w:rPr>
        <w:t xml:space="preserve"> roba za 201</w:t>
      </w:r>
      <w:r w:rsidR="00792C24">
        <w:rPr>
          <w:b/>
          <w:sz w:val="24"/>
          <w:szCs w:val="24"/>
        </w:rPr>
        <w:t>7</w:t>
      </w:r>
      <w:r w:rsidRPr="00882C73">
        <w:rPr>
          <w:b/>
          <w:sz w:val="24"/>
          <w:szCs w:val="24"/>
        </w:rPr>
        <w:t xml:space="preserve">. </w:t>
      </w:r>
      <w:r w:rsidR="00F84F0A">
        <w:rPr>
          <w:b/>
          <w:sz w:val="24"/>
          <w:szCs w:val="24"/>
        </w:rPr>
        <w:t>g</w:t>
      </w:r>
      <w:r w:rsidRPr="00882C73">
        <w:rPr>
          <w:b/>
          <w:sz w:val="24"/>
          <w:szCs w:val="24"/>
        </w:rPr>
        <w:t>odinu</w:t>
      </w:r>
      <w:r w:rsidR="00C52D5F">
        <w:rPr>
          <w:b/>
          <w:sz w:val="24"/>
          <w:szCs w:val="24"/>
        </w:rPr>
        <w:t xml:space="preserve"> </w:t>
      </w:r>
    </w:p>
    <w:p w:rsidR="00286F0D" w:rsidRPr="00882C73" w:rsidRDefault="00286F0D" w:rsidP="00FD7C19">
      <w:pPr>
        <w:tabs>
          <w:tab w:val="left" w:pos="8505"/>
        </w:tabs>
        <w:jc w:val="center"/>
        <w:rPr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2693"/>
        <w:gridCol w:w="1276"/>
        <w:gridCol w:w="1843"/>
        <w:gridCol w:w="1194"/>
        <w:gridCol w:w="1422"/>
        <w:gridCol w:w="1636"/>
        <w:gridCol w:w="1208"/>
        <w:gridCol w:w="1422"/>
      </w:tblGrid>
      <w:tr w:rsidR="00C52D5F" w:rsidRPr="002A5CDC" w:rsidTr="00C71C7F">
        <w:trPr>
          <w:trHeight w:val="1426"/>
        </w:trPr>
        <w:tc>
          <w:tcPr>
            <w:tcW w:w="817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Redni broj</w:t>
            </w:r>
          </w:p>
        </w:tc>
        <w:tc>
          <w:tcPr>
            <w:tcW w:w="709" w:type="dxa"/>
          </w:tcPr>
          <w:p w:rsidR="00C52D5F" w:rsidRPr="002A5CDC" w:rsidRDefault="00C71C7F" w:rsidP="003A22CD">
            <w:pPr>
              <w:tabs>
                <w:tab w:val="left" w:pos="8505"/>
              </w:tabs>
              <w:spacing w:after="0" w:line="240" w:lineRule="auto"/>
            </w:pPr>
            <w:r>
              <w:t>CPV k</w:t>
            </w:r>
            <w:r w:rsidR="00C52D5F">
              <w:t>od</w:t>
            </w:r>
          </w:p>
        </w:tc>
        <w:tc>
          <w:tcPr>
            <w:tcW w:w="2693" w:type="dxa"/>
          </w:tcPr>
          <w:p w:rsidR="00C52D5F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Predmet nabavke</w:t>
            </w:r>
          </w:p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>
              <w:t>ROBE</w:t>
            </w:r>
          </w:p>
        </w:tc>
        <w:tc>
          <w:tcPr>
            <w:tcW w:w="1276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Procjenjena vrijednost nabavke, bez PDV-a</w:t>
            </w:r>
          </w:p>
        </w:tc>
        <w:tc>
          <w:tcPr>
            <w:tcW w:w="1843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Vrsta postupka nabavke</w:t>
            </w:r>
          </w:p>
        </w:tc>
        <w:tc>
          <w:tcPr>
            <w:tcW w:w="1194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Okvirni sporazum</w:t>
            </w:r>
          </w:p>
        </w:tc>
        <w:tc>
          <w:tcPr>
            <w:tcW w:w="1422" w:type="dxa"/>
          </w:tcPr>
          <w:p w:rsidR="00C52D5F" w:rsidRPr="002A5CDC" w:rsidRDefault="00C52D5F" w:rsidP="004B58D3">
            <w:pPr>
              <w:tabs>
                <w:tab w:val="left" w:pos="8505"/>
              </w:tabs>
              <w:spacing w:after="0" w:line="240" w:lineRule="auto"/>
            </w:pPr>
            <w:r w:rsidRPr="002A5CDC">
              <w:t>Nosilac provođenja postupka nabavke</w:t>
            </w:r>
          </w:p>
        </w:tc>
        <w:tc>
          <w:tcPr>
            <w:tcW w:w="1636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Dinamika pokretanja postupka</w:t>
            </w:r>
          </w:p>
        </w:tc>
        <w:tc>
          <w:tcPr>
            <w:tcW w:w="1208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 xml:space="preserve">Konto </w:t>
            </w:r>
          </w:p>
        </w:tc>
        <w:tc>
          <w:tcPr>
            <w:tcW w:w="1422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>
              <w:t>Iz</w:t>
            </w:r>
            <w:r w:rsidRPr="002A5CDC">
              <w:t>vor finansiranja</w:t>
            </w:r>
          </w:p>
        </w:tc>
      </w:tr>
      <w:tr w:rsidR="00C52D5F" w:rsidRPr="002A5CDC" w:rsidTr="00C71C7F">
        <w:trPr>
          <w:trHeight w:val="985"/>
        </w:trPr>
        <w:tc>
          <w:tcPr>
            <w:tcW w:w="817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1</w:t>
            </w:r>
            <w:r>
              <w:t>.</w:t>
            </w:r>
          </w:p>
        </w:tc>
        <w:tc>
          <w:tcPr>
            <w:tcW w:w="709" w:type="dxa"/>
          </w:tcPr>
          <w:p w:rsidR="00C52D5F" w:rsidRPr="002A5CDC" w:rsidRDefault="00C52D5F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693" w:type="dxa"/>
          </w:tcPr>
          <w:p w:rsidR="00C52D5F" w:rsidRPr="00792C24" w:rsidRDefault="00C52D5F" w:rsidP="002B6C11">
            <w:pPr>
              <w:tabs>
                <w:tab w:val="left" w:pos="8505"/>
              </w:tabs>
              <w:spacing w:after="0" w:line="240" w:lineRule="auto"/>
            </w:pPr>
            <w:r w:rsidRPr="00792C24">
              <w:t>Nabavka materijala za izradu scenografije</w:t>
            </w:r>
          </w:p>
        </w:tc>
        <w:tc>
          <w:tcPr>
            <w:tcW w:w="1276" w:type="dxa"/>
          </w:tcPr>
          <w:p w:rsidR="00C52D5F" w:rsidRPr="00792C24" w:rsidRDefault="00C52D5F" w:rsidP="002D5EFA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C52D5F" w:rsidRPr="00792C24" w:rsidRDefault="007D4BB1" w:rsidP="00286F0D">
            <w:pPr>
              <w:tabs>
                <w:tab w:val="left" w:pos="8505"/>
              </w:tabs>
              <w:spacing w:after="0" w:line="240" w:lineRule="auto"/>
              <w:jc w:val="right"/>
            </w:pPr>
            <w:r w:rsidRPr="00792C24">
              <w:t>6</w:t>
            </w:r>
            <w:r w:rsidR="005D5A5F">
              <w:t>.</w:t>
            </w:r>
            <w:r w:rsidRPr="00792C24">
              <w:t>000</w:t>
            </w:r>
            <w:r w:rsidR="00382ECC" w:rsidRPr="00792C24">
              <w:t>,00</w:t>
            </w:r>
          </w:p>
        </w:tc>
        <w:tc>
          <w:tcPr>
            <w:tcW w:w="1843" w:type="dxa"/>
          </w:tcPr>
          <w:p w:rsidR="00C52D5F" w:rsidRPr="002A5CDC" w:rsidRDefault="007D4BB1" w:rsidP="000752AF">
            <w:pPr>
              <w:tabs>
                <w:tab w:val="left" w:pos="8505"/>
              </w:tabs>
              <w:spacing w:after="0" w:line="240" w:lineRule="auto"/>
            </w:pPr>
            <w:r>
              <w:t xml:space="preserve">Direktni </w:t>
            </w:r>
            <w:r w:rsidR="00286F0D">
              <w:t>sporazum</w:t>
            </w:r>
          </w:p>
        </w:tc>
        <w:tc>
          <w:tcPr>
            <w:tcW w:w="1194" w:type="dxa"/>
          </w:tcPr>
          <w:p w:rsidR="00C52D5F" w:rsidRDefault="00C52D5F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C52D5F" w:rsidRPr="002A5CDC" w:rsidRDefault="00C52D5F" w:rsidP="00286F0D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C52D5F" w:rsidRPr="002A5CDC" w:rsidRDefault="0078697E" w:rsidP="0015275C">
            <w:pPr>
              <w:tabs>
                <w:tab w:val="left" w:pos="8505"/>
              </w:tabs>
              <w:spacing w:after="0" w:line="240" w:lineRule="auto"/>
            </w:pPr>
            <w:r>
              <w:t>Stručne službe</w:t>
            </w:r>
          </w:p>
        </w:tc>
        <w:tc>
          <w:tcPr>
            <w:tcW w:w="1636" w:type="dxa"/>
          </w:tcPr>
          <w:p w:rsidR="00C52D5F" w:rsidRPr="009D4BC1" w:rsidRDefault="00286F0D" w:rsidP="00286F0D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 xml:space="preserve">tokom </w:t>
            </w:r>
            <w:r w:rsidR="00B64163">
              <w:t>201</w:t>
            </w:r>
            <w:r w:rsidR="005D5A5F">
              <w:t>7</w:t>
            </w:r>
            <w:r>
              <w:t>.</w:t>
            </w:r>
          </w:p>
        </w:tc>
        <w:tc>
          <w:tcPr>
            <w:tcW w:w="1208" w:type="dxa"/>
          </w:tcPr>
          <w:p w:rsidR="00C52D5F" w:rsidRPr="002A5CDC" w:rsidRDefault="00C52D5F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613400</w:t>
            </w:r>
          </w:p>
        </w:tc>
        <w:tc>
          <w:tcPr>
            <w:tcW w:w="1422" w:type="dxa"/>
          </w:tcPr>
          <w:p w:rsidR="00C52D5F" w:rsidRPr="002A5CDC" w:rsidRDefault="00C52D5F" w:rsidP="00A109AC">
            <w:pPr>
              <w:tabs>
                <w:tab w:val="left" w:pos="8505"/>
              </w:tabs>
              <w:spacing w:after="0" w:line="240" w:lineRule="auto"/>
              <w:jc w:val="both"/>
            </w:pPr>
            <w:r>
              <w:t>Budžet KS</w:t>
            </w:r>
            <w:r w:rsidR="001012B5">
              <w:t xml:space="preserve"> </w:t>
            </w:r>
          </w:p>
        </w:tc>
      </w:tr>
      <w:tr w:rsidR="00A109AC" w:rsidRPr="002A5CDC" w:rsidTr="00C71C7F">
        <w:tc>
          <w:tcPr>
            <w:tcW w:w="817" w:type="dxa"/>
          </w:tcPr>
          <w:p w:rsidR="00A109AC" w:rsidRPr="002A5CDC" w:rsidRDefault="00A109AC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2</w:t>
            </w:r>
            <w:r>
              <w:t>.</w:t>
            </w:r>
          </w:p>
        </w:tc>
        <w:tc>
          <w:tcPr>
            <w:tcW w:w="709" w:type="dxa"/>
          </w:tcPr>
          <w:p w:rsidR="00A109AC" w:rsidRPr="002A5CDC" w:rsidRDefault="00A109AC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693" w:type="dxa"/>
          </w:tcPr>
          <w:p w:rsidR="00A109AC" w:rsidRPr="00792C24" w:rsidRDefault="00A109AC" w:rsidP="005148F3">
            <w:pPr>
              <w:tabs>
                <w:tab w:val="left" w:pos="8505"/>
              </w:tabs>
              <w:spacing w:after="0" w:line="240" w:lineRule="auto"/>
            </w:pPr>
            <w:r w:rsidRPr="00792C24">
              <w:t>Nabavka materijala za izradu kostimografije</w:t>
            </w:r>
          </w:p>
        </w:tc>
        <w:tc>
          <w:tcPr>
            <w:tcW w:w="1276" w:type="dxa"/>
          </w:tcPr>
          <w:p w:rsidR="00A109AC" w:rsidRPr="00792C24" w:rsidRDefault="00A109AC" w:rsidP="00E00B91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A109AC" w:rsidRPr="00792C24" w:rsidRDefault="00A109AC" w:rsidP="00E00B91">
            <w:pPr>
              <w:tabs>
                <w:tab w:val="left" w:pos="8505"/>
              </w:tabs>
              <w:spacing w:after="0" w:line="240" w:lineRule="auto"/>
              <w:jc w:val="right"/>
            </w:pPr>
            <w:r w:rsidRPr="00792C24">
              <w:t>6</w:t>
            </w:r>
            <w:r>
              <w:t>.</w:t>
            </w:r>
            <w:r w:rsidRPr="00792C24">
              <w:t>000,00</w:t>
            </w:r>
          </w:p>
        </w:tc>
        <w:tc>
          <w:tcPr>
            <w:tcW w:w="1843" w:type="dxa"/>
          </w:tcPr>
          <w:p w:rsidR="00A109AC" w:rsidRPr="002A5CDC" w:rsidRDefault="00286F0D" w:rsidP="00286F0D">
            <w:pPr>
              <w:tabs>
                <w:tab w:val="left" w:pos="8505"/>
              </w:tabs>
              <w:spacing w:after="0" w:line="240" w:lineRule="auto"/>
            </w:pPr>
            <w:r>
              <w:t>Direktni sporazum</w:t>
            </w:r>
          </w:p>
        </w:tc>
        <w:tc>
          <w:tcPr>
            <w:tcW w:w="1194" w:type="dxa"/>
          </w:tcPr>
          <w:p w:rsidR="00A109A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A109A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  <w:p w:rsidR="00A109AC" w:rsidRPr="002A5CD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</w:tc>
        <w:tc>
          <w:tcPr>
            <w:tcW w:w="1422" w:type="dxa"/>
          </w:tcPr>
          <w:p w:rsidR="00A109AC" w:rsidRDefault="00A109AC">
            <w:r w:rsidRPr="001F2B54">
              <w:t>Stručne službe</w:t>
            </w:r>
          </w:p>
        </w:tc>
        <w:tc>
          <w:tcPr>
            <w:tcW w:w="1636" w:type="dxa"/>
          </w:tcPr>
          <w:p w:rsidR="00A109AC" w:rsidRDefault="00286F0D" w:rsidP="00286F0D">
            <w:pPr>
              <w:jc w:val="center"/>
            </w:pPr>
            <w:r>
              <w:t>t</w:t>
            </w:r>
            <w:r w:rsidR="00A109AC" w:rsidRPr="009471DA">
              <w:t>okom 201</w:t>
            </w:r>
            <w:r w:rsidR="00A109AC">
              <w:t>7</w:t>
            </w:r>
            <w:r>
              <w:t>.</w:t>
            </w:r>
          </w:p>
        </w:tc>
        <w:tc>
          <w:tcPr>
            <w:tcW w:w="1208" w:type="dxa"/>
          </w:tcPr>
          <w:p w:rsidR="00A109AC" w:rsidRPr="002A5CD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613400</w:t>
            </w:r>
          </w:p>
        </w:tc>
        <w:tc>
          <w:tcPr>
            <w:tcW w:w="1422" w:type="dxa"/>
          </w:tcPr>
          <w:p w:rsidR="00A109AC" w:rsidRDefault="00A109AC">
            <w:r w:rsidRPr="00B975B5">
              <w:t xml:space="preserve">Budžet KS </w:t>
            </w:r>
          </w:p>
        </w:tc>
      </w:tr>
      <w:tr w:rsidR="00A109AC" w:rsidRPr="002A5CDC" w:rsidTr="00C71C7F">
        <w:tc>
          <w:tcPr>
            <w:tcW w:w="817" w:type="dxa"/>
          </w:tcPr>
          <w:p w:rsidR="00A109AC" w:rsidRPr="002A5CDC" w:rsidRDefault="00A109AC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3</w:t>
            </w:r>
            <w:r>
              <w:t>.</w:t>
            </w:r>
          </w:p>
        </w:tc>
        <w:tc>
          <w:tcPr>
            <w:tcW w:w="709" w:type="dxa"/>
          </w:tcPr>
          <w:p w:rsidR="00A109AC" w:rsidRPr="002A5CDC" w:rsidRDefault="00A109AC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693" w:type="dxa"/>
          </w:tcPr>
          <w:p w:rsidR="00A109AC" w:rsidRPr="00792C24" w:rsidRDefault="00A109AC" w:rsidP="0015275C">
            <w:pPr>
              <w:tabs>
                <w:tab w:val="left" w:pos="8505"/>
              </w:tabs>
              <w:spacing w:after="0" w:line="240" w:lineRule="auto"/>
            </w:pPr>
            <w:r w:rsidRPr="00792C24">
              <w:t>Nabavka kancelarijskog materijala</w:t>
            </w:r>
          </w:p>
        </w:tc>
        <w:tc>
          <w:tcPr>
            <w:tcW w:w="1276" w:type="dxa"/>
          </w:tcPr>
          <w:p w:rsidR="00A109AC" w:rsidRPr="00792C24" w:rsidRDefault="00A109AC" w:rsidP="00E00B91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A109AC" w:rsidRPr="00792C24" w:rsidRDefault="00EB769E" w:rsidP="00E00B91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4.900</w:t>
            </w:r>
            <w:r w:rsidR="00A109AC" w:rsidRPr="00792C24">
              <w:t>,00</w:t>
            </w:r>
          </w:p>
        </w:tc>
        <w:tc>
          <w:tcPr>
            <w:tcW w:w="1843" w:type="dxa"/>
          </w:tcPr>
          <w:p w:rsidR="00A109AC" w:rsidRDefault="00A109AC" w:rsidP="00896669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A109AC" w:rsidRPr="002A5CDC" w:rsidRDefault="00286F0D" w:rsidP="00896669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A109A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A109AC" w:rsidRPr="002A5CD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A109AC" w:rsidRDefault="00A109AC">
            <w:r w:rsidRPr="001F2B54">
              <w:t>Stručne službe</w:t>
            </w:r>
          </w:p>
        </w:tc>
        <w:tc>
          <w:tcPr>
            <w:tcW w:w="1636" w:type="dxa"/>
          </w:tcPr>
          <w:p w:rsidR="00A109AC" w:rsidRDefault="00286F0D" w:rsidP="00286F0D">
            <w:pPr>
              <w:jc w:val="center"/>
            </w:pPr>
            <w:r>
              <w:t>t</w:t>
            </w:r>
            <w:r w:rsidR="00A109AC" w:rsidRPr="009471DA">
              <w:t>okom 201</w:t>
            </w:r>
            <w:r w:rsidR="00A109AC">
              <w:t>7</w:t>
            </w:r>
            <w:r>
              <w:t>.</w:t>
            </w:r>
          </w:p>
        </w:tc>
        <w:tc>
          <w:tcPr>
            <w:tcW w:w="1208" w:type="dxa"/>
          </w:tcPr>
          <w:p w:rsidR="00A109AC" w:rsidRPr="002A5CDC" w:rsidRDefault="00A109AC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613400</w:t>
            </w:r>
          </w:p>
        </w:tc>
        <w:tc>
          <w:tcPr>
            <w:tcW w:w="1422" w:type="dxa"/>
          </w:tcPr>
          <w:p w:rsidR="00A109AC" w:rsidRDefault="00A109AC">
            <w:r w:rsidRPr="00B975B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4</w:t>
            </w:r>
            <w:r>
              <w:t>.</w:t>
            </w:r>
          </w:p>
        </w:tc>
        <w:tc>
          <w:tcPr>
            <w:tcW w:w="709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693" w:type="dxa"/>
          </w:tcPr>
          <w:p w:rsidR="00286F0D" w:rsidRPr="00792C24" w:rsidRDefault="00286F0D" w:rsidP="002A5CDC">
            <w:pPr>
              <w:tabs>
                <w:tab w:val="left" w:pos="8505"/>
              </w:tabs>
              <w:spacing w:after="0" w:line="240" w:lineRule="auto"/>
            </w:pPr>
            <w:r w:rsidRPr="00792C24">
              <w:t>Nabavka materijala za čišćenje</w:t>
            </w:r>
          </w:p>
        </w:tc>
        <w:tc>
          <w:tcPr>
            <w:tcW w:w="1276" w:type="dxa"/>
          </w:tcPr>
          <w:p w:rsidR="00286F0D" w:rsidRPr="00792C24" w:rsidRDefault="00286F0D" w:rsidP="00EE52D9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792C24" w:rsidRDefault="00286F0D" w:rsidP="00EE52D9">
            <w:pPr>
              <w:tabs>
                <w:tab w:val="left" w:pos="8505"/>
              </w:tabs>
              <w:spacing w:after="0" w:line="240" w:lineRule="auto"/>
              <w:jc w:val="right"/>
            </w:pPr>
            <w:r w:rsidRPr="00792C24">
              <w:t>4</w:t>
            </w:r>
            <w:r>
              <w:t>.</w:t>
            </w:r>
            <w:r w:rsidRPr="00792C24">
              <w:t>000,00</w:t>
            </w:r>
          </w:p>
        </w:tc>
        <w:tc>
          <w:tcPr>
            <w:tcW w:w="1843" w:type="dxa"/>
          </w:tcPr>
          <w:p w:rsidR="00286F0D" w:rsidRPr="002A5CDC" w:rsidRDefault="00286F0D" w:rsidP="004F4369">
            <w:pPr>
              <w:tabs>
                <w:tab w:val="left" w:pos="8505"/>
              </w:tabs>
              <w:spacing w:after="0" w:line="240" w:lineRule="auto"/>
            </w:pPr>
            <w:r>
              <w:t>Direktni sporazum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</w:tc>
        <w:tc>
          <w:tcPr>
            <w:tcW w:w="1422" w:type="dxa"/>
          </w:tcPr>
          <w:p w:rsidR="00286F0D" w:rsidRDefault="00286F0D">
            <w:r w:rsidRPr="001F2B54">
              <w:t>Stručne službe</w:t>
            </w:r>
          </w:p>
        </w:tc>
        <w:tc>
          <w:tcPr>
            <w:tcW w:w="1636" w:type="dxa"/>
          </w:tcPr>
          <w:p w:rsidR="00286F0D" w:rsidRDefault="00286F0D" w:rsidP="00286F0D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613400</w:t>
            </w:r>
          </w:p>
        </w:tc>
        <w:tc>
          <w:tcPr>
            <w:tcW w:w="1422" w:type="dxa"/>
          </w:tcPr>
          <w:p w:rsidR="00286F0D" w:rsidRDefault="00286F0D">
            <w:r w:rsidRPr="00B975B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5.</w:t>
            </w:r>
          </w:p>
        </w:tc>
        <w:tc>
          <w:tcPr>
            <w:tcW w:w="709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693" w:type="dxa"/>
          </w:tcPr>
          <w:p w:rsidR="00286F0D" w:rsidRPr="002A5CDC" w:rsidRDefault="00286F0D" w:rsidP="0015275C">
            <w:pPr>
              <w:tabs>
                <w:tab w:val="left" w:pos="8505"/>
              </w:tabs>
              <w:spacing w:after="0" w:line="240" w:lineRule="auto"/>
            </w:pPr>
            <w:r w:rsidRPr="002A5CDC">
              <w:t xml:space="preserve">Nabavka </w:t>
            </w:r>
            <w:r>
              <w:t>materijala za šminku</w:t>
            </w:r>
          </w:p>
        </w:tc>
        <w:tc>
          <w:tcPr>
            <w:tcW w:w="1276" w:type="dxa"/>
          </w:tcPr>
          <w:p w:rsidR="00286F0D" w:rsidRDefault="00286F0D" w:rsidP="002D5EFA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2A5CDC" w:rsidRDefault="00286F0D" w:rsidP="002D5EFA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3.000,00</w:t>
            </w:r>
          </w:p>
        </w:tc>
        <w:tc>
          <w:tcPr>
            <w:tcW w:w="1843" w:type="dxa"/>
          </w:tcPr>
          <w:p w:rsidR="00286F0D" w:rsidRDefault="00286F0D" w:rsidP="004F4369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286F0D" w:rsidRPr="002A5CDC" w:rsidRDefault="00286F0D" w:rsidP="004F4369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1F2B54">
              <w:t>Stručne službe</w:t>
            </w:r>
          </w:p>
        </w:tc>
        <w:tc>
          <w:tcPr>
            <w:tcW w:w="1636" w:type="dxa"/>
          </w:tcPr>
          <w:p w:rsidR="00286F0D" w:rsidRDefault="00286F0D" w:rsidP="00286F0D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613400</w:t>
            </w:r>
          </w:p>
        </w:tc>
        <w:tc>
          <w:tcPr>
            <w:tcW w:w="1422" w:type="dxa"/>
          </w:tcPr>
          <w:p w:rsidR="00286F0D" w:rsidRDefault="00286F0D">
            <w:r w:rsidRPr="00B975B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709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693" w:type="dxa"/>
          </w:tcPr>
          <w:p w:rsidR="00286F0D" w:rsidRPr="002A5CDC" w:rsidRDefault="00286F0D" w:rsidP="003A22CD">
            <w:pPr>
              <w:tabs>
                <w:tab w:val="left" w:pos="8505"/>
              </w:tabs>
              <w:spacing w:after="0" w:line="240" w:lineRule="auto"/>
              <w:rPr>
                <w:b/>
              </w:rPr>
            </w:pPr>
            <w:r w:rsidRPr="002A5CDC">
              <w:rPr>
                <w:b/>
              </w:rPr>
              <w:t>UKUPNO NABAVKA ROBE:</w:t>
            </w:r>
          </w:p>
        </w:tc>
        <w:tc>
          <w:tcPr>
            <w:tcW w:w="1276" w:type="dxa"/>
          </w:tcPr>
          <w:p w:rsidR="00286F0D" w:rsidRPr="002A5CDC" w:rsidRDefault="00286F0D" w:rsidP="00EB769E">
            <w:pPr>
              <w:tabs>
                <w:tab w:val="left" w:pos="8505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23.900,00</w:t>
            </w:r>
          </w:p>
        </w:tc>
        <w:tc>
          <w:tcPr>
            <w:tcW w:w="1843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194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422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36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208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422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:rsidR="0078697E" w:rsidRDefault="0078697E" w:rsidP="00FD7C19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9521E8" w:rsidRDefault="009521E8" w:rsidP="00FD7C19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9521E8" w:rsidRDefault="009521E8" w:rsidP="00FD7C19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FB3E8A" w:rsidRDefault="00FB3E8A" w:rsidP="00FB3E8A">
      <w:pPr>
        <w:tabs>
          <w:tab w:val="left" w:pos="8505"/>
        </w:tabs>
        <w:rPr>
          <w:b/>
          <w:sz w:val="24"/>
          <w:szCs w:val="24"/>
        </w:rPr>
      </w:pPr>
    </w:p>
    <w:p w:rsidR="00F60DFB" w:rsidRPr="000D6685" w:rsidRDefault="00AB2BD4" w:rsidP="00FB3E8A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F60DFB" w:rsidRPr="000D6685">
        <w:rPr>
          <w:b/>
          <w:sz w:val="24"/>
          <w:szCs w:val="24"/>
        </w:rPr>
        <w:t>lan nabavke usluga za 201</w:t>
      </w:r>
      <w:r w:rsidR="00792C24">
        <w:rPr>
          <w:b/>
          <w:sz w:val="24"/>
          <w:szCs w:val="24"/>
        </w:rPr>
        <w:t>7</w:t>
      </w:r>
      <w:r w:rsidR="00F60DFB" w:rsidRPr="000D6685">
        <w:rPr>
          <w:b/>
          <w:sz w:val="24"/>
          <w:szCs w:val="24"/>
        </w:rPr>
        <w:t xml:space="preserve">. </w:t>
      </w:r>
      <w:r w:rsidR="00F84F0A">
        <w:rPr>
          <w:b/>
          <w:sz w:val="24"/>
          <w:szCs w:val="24"/>
        </w:rPr>
        <w:t>g</w:t>
      </w:r>
      <w:r w:rsidR="00F60DFB" w:rsidRPr="000D6685">
        <w:rPr>
          <w:b/>
          <w:sz w:val="24"/>
          <w:szCs w:val="24"/>
        </w:rPr>
        <w:t>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2740"/>
        <w:gridCol w:w="1332"/>
        <w:gridCol w:w="1740"/>
        <w:gridCol w:w="1194"/>
        <w:gridCol w:w="1422"/>
        <w:gridCol w:w="1636"/>
        <w:gridCol w:w="1208"/>
        <w:gridCol w:w="1422"/>
      </w:tblGrid>
      <w:tr w:rsidR="00F60DFB" w:rsidRPr="002A5CDC" w:rsidTr="00C71C7F">
        <w:tc>
          <w:tcPr>
            <w:tcW w:w="817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Redni broj</w:t>
            </w:r>
          </w:p>
        </w:tc>
        <w:tc>
          <w:tcPr>
            <w:tcW w:w="709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CPV ko</w:t>
            </w:r>
            <w:r w:rsidR="00C71C7F">
              <w:t>d</w:t>
            </w:r>
          </w:p>
        </w:tc>
        <w:tc>
          <w:tcPr>
            <w:tcW w:w="2740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Predmet nabavke</w:t>
            </w:r>
          </w:p>
        </w:tc>
        <w:tc>
          <w:tcPr>
            <w:tcW w:w="1332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Procjenjena vrijednost nabavke, bez PDV-a</w:t>
            </w:r>
          </w:p>
        </w:tc>
        <w:tc>
          <w:tcPr>
            <w:tcW w:w="1740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Vrsta postupka nabavke</w:t>
            </w:r>
          </w:p>
        </w:tc>
        <w:tc>
          <w:tcPr>
            <w:tcW w:w="1194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Okvirni sporazum</w:t>
            </w:r>
          </w:p>
        </w:tc>
        <w:tc>
          <w:tcPr>
            <w:tcW w:w="1422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Nosilac proivođenja postupka nabavke</w:t>
            </w:r>
          </w:p>
        </w:tc>
        <w:tc>
          <w:tcPr>
            <w:tcW w:w="1636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Dinamika pokretanja postupka</w:t>
            </w:r>
          </w:p>
        </w:tc>
        <w:tc>
          <w:tcPr>
            <w:tcW w:w="1208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 xml:space="preserve">Konto </w:t>
            </w:r>
          </w:p>
        </w:tc>
        <w:tc>
          <w:tcPr>
            <w:tcW w:w="1422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>
              <w:t>Iz</w:t>
            </w:r>
            <w:r w:rsidRPr="002A5CDC">
              <w:t>vor finansiranja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  <w:r>
              <w:t>1.</w:t>
            </w:r>
          </w:p>
        </w:tc>
        <w:tc>
          <w:tcPr>
            <w:tcW w:w="709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4B58D3" w:rsidRDefault="00286F0D" w:rsidP="006D723F">
            <w:pPr>
              <w:tabs>
                <w:tab w:val="left" w:pos="8505"/>
              </w:tabs>
              <w:spacing w:after="0" w:line="240" w:lineRule="auto"/>
            </w:pPr>
            <w:r w:rsidRPr="004B58D3">
              <w:t>Usluge prevoza  ansambla (gostovanja Teatra)</w:t>
            </w:r>
            <w:r>
              <w:t>- autobus</w:t>
            </w:r>
          </w:p>
        </w:tc>
        <w:tc>
          <w:tcPr>
            <w:tcW w:w="1332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4B58D3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10.000</w:t>
            </w:r>
            <w:r w:rsidRPr="004B58D3">
              <w:t>,00</w:t>
            </w:r>
          </w:p>
        </w:tc>
        <w:tc>
          <w:tcPr>
            <w:tcW w:w="1740" w:type="dxa"/>
          </w:tcPr>
          <w:p w:rsidR="00286F0D" w:rsidRPr="002A5CDC" w:rsidRDefault="00286F0D" w:rsidP="00896669">
            <w:pPr>
              <w:tabs>
                <w:tab w:val="left" w:pos="8505"/>
              </w:tabs>
              <w:spacing w:after="0" w:line="240" w:lineRule="auto"/>
            </w:pPr>
            <w:r>
              <w:t>Konkurentski zahtjev za dostavu ponud</w:t>
            </w:r>
            <w:r w:rsidR="009A533B">
              <w:t>a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A12F34">
              <w:t>Stručne službe</w:t>
            </w:r>
          </w:p>
        </w:tc>
        <w:tc>
          <w:tcPr>
            <w:tcW w:w="1636" w:type="dxa"/>
          </w:tcPr>
          <w:p w:rsidR="00286F0D" w:rsidRPr="009D4BC1" w:rsidRDefault="00286F0D" w:rsidP="004F4369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tokom 2017.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613100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  <w:r>
              <w:t>2.</w:t>
            </w:r>
          </w:p>
        </w:tc>
        <w:tc>
          <w:tcPr>
            <w:tcW w:w="709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2A5CDC" w:rsidRDefault="00286F0D" w:rsidP="00AF64FD">
            <w:pPr>
              <w:tabs>
                <w:tab w:val="left" w:pos="8505"/>
              </w:tabs>
              <w:spacing w:after="0" w:line="240" w:lineRule="auto"/>
            </w:pPr>
            <w:r w:rsidRPr="002A5CDC">
              <w:t>Usluge servisiranja rasvjetne opreme</w:t>
            </w:r>
          </w:p>
        </w:tc>
        <w:tc>
          <w:tcPr>
            <w:tcW w:w="1332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2.000,00</w:t>
            </w:r>
          </w:p>
        </w:tc>
        <w:tc>
          <w:tcPr>
            <w:tcW w:w="1740" w:type="dxa"/>
          </w:tcPr>
          <w:p w:rsidR="00286F0D" w:rsidRDefault="00286F0D" w:rsidP="00896669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286F0D" w:rsidRPr="002A5CDC" w:rsidRDefault="00286F0D" w:rsidP="00896669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A12F34"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613700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  <w:r>
              <w:t>3.</w:t>
            </w:r>
          </w:p>
        </w:tc>
        <w:tc>
          <w:tcPr>
            <w:tcW w:w="709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792C24" w:rsidRDefault="00286F0D" w:rsidP="005148F3">
            <w:pPr>
              <w:tabs>
                <w:tab w:val="left" w:pos="8505"/>
              </w:tabs>
              <w:spacing w:after="0" w:line="240" w:lineRule="auto"/>
            </w:pPr>
            <w:r w:rsidRPr="00792C24">
              <w:t xml:space="preserve">Usluge hemijskog čišćenja </w:t>
            </w:r>
          </w:p>
        </w:tc>
        <w:tc>
          <w:tcPr>
            <w:tcW w:w="1332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3.500,00</w:t>
            </w:r>
          </w:p>
        </w:tc>
        <w:tc>
          <w:tcPr>
            <w:tcW w:w="1740" w:type="dxa"/>
          </w:tcPr>
          <w:p w:rsidR="00286F0D" w:rsidRDefault="00286F0D" w:rsidP="00896669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286F0D" w:rsidRPr="002A5CDC" w:rsidRDefault="00286F0D" w:rsidP="00896669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A12F34"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613700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136F91">
            <w:pPr>
              <w:tabs>
                <w:tab w:val="left" w:pos="8505"/>
              </w:tabs>
              <w:spacing w:after="0" w:line="240" w:lineRule="auto"/>
            </w:pPr>
            <w:r>
              <w:t>5.</w:t>
            </w:r>
          </w:p>
        </w:tc>
        <w:tc>
          <w:tcPr>
            <w:tcW w:w="709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4B58D3" w:rsidRDefault="00286F0D" w:rsidP="00EE2F21">
            <w:pPr>
              <w:tabs>
                <w:tab w:val="left" w:pos="8505"/>
              </w:tabs>
              <w:spacing w:after="0" w:line="240" w:lineRule="auto"/>
            </w:pPr>
            <w:r w:rsidRPr="004B58D3">
              <w:t>Usluge prevoza scenografije i kostimografije za gostovanja Teatra</w:t>
            </w:r>
          </w:p>
        </w:tc>
        <w:tc>
          <w:tcPr>
            <w:tcW w:w="1332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4B58D3" w:rsidRDefault="00286F0D" w:rsidP="00792C24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20.000</w:t>
            </w:r>
            <w:r w:rsidRPr="004B58D3">
              <w:t>,00</w:t>
            </w:r>
          </w:p>
        </w:tc>
        <w:tc>
          <w:tcPr>
            <w:tcW w:w="1740" w:type="dxa"/>
          </w:tcPr>
          <w:p w:rsidR="00286F0D" w:rsidRPr="002A5CDC" w:rsidRDefault="00286F0D" w:rsidP="000752AF">
            <w:pPr>
              <w:tabs>
                <w:tab w:val="left" w:pos="8505"/>
              </w:tabs>
              <w:spacing w:after="0" w:line="240" w:lineRule="auto"/>
            </w:pPr>
            <w:r>
              <w:t>Konkurentski zahtjev za dostavu ponud</w:t>
            </w:r>
            <w:r w:rsidR="009A533B">
              <w:t>a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A12F34"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613500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  <w:r>
              <w:t>6.</w:t>
            </w:r>
          </w:p>
        </w:tc>
        <w:tc>
          <w:tcPr>
            <w:tcW w:w="709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792C24" w:rsidRDefault="00286F0D" w:rsidP="00EE2F21">
            <w:pPr>
              <w:tabs>
                <w:tab w:val="left" w:pos="8505"/>
              </w:tabs>
              <w:spacing w:after="0" w:line="240" w:lineRule="auto"/>
            </w:pPr>
            <w:r>
              <w:t>Usluge keteringa za</w:t>
            </w:r>
            <w:r w:rsidRPr="00792C24">
              <w:t xml:space="preserve"> premijere i ostale programe</w:t>
            </w:r>
          </w:p>
        </w:tc>
        <w:tc>
          <w:tcPr>
            <w:tcW w:w="1332" w:type="dxa"/>
          </w:tcPr>
          <w:p w:rsidR="00286F0D" w:rsidRPr="00792C24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792C24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 w:rsidRPr="00792C24">
              <w:t>6</w:t>
            </w:r>
            <w:r>
              <w:t>.</w:t>
            </w:r>
            <w:r w:rsidRPr="00792C24">
              <w:t>000,00</w:t>
            </w:r>
          </w:p>
        </w:tc>
        <w:tc>
          <w:tcPr>
            <w:tcW w:w="1740" w:type="dxa"/>
          </w:tcPr>
          <w:p w:rsidR="00286F0D" w:rsidRPr="002A5CDC" w:rsidRDefault="00286F0D" w:rsidP="003450D6">
            <w:pPr>
              <w:tabs>
                <w:tab w:val="left" w:pos="8505"/>
              </w:tabs>
              <w:spacing w:after="0" w:line="240" w:lineRule="auto"/>
            </w:pPr>
            <w:r>
              <w:t>Poziv za ponudu iz Anexa II .dio B ZJN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512787"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613900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  <w:r>
              <w:t>7.</w:t>
            </w:r>
          </w:p>
        </w:tc>
        <w:tc>
          <w:tcPr>
            <w:tcW w:w="709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792C24" w:rsidRDefault="00286F0D" w:rsidP="00EE2F21">
            <w:pPr>
              <w:tabs>
                <w:tab w:val="left" w:pos="8505"/>
              </w:tabs>
              <w:spacing w:after="0" w:line="240" w:lineRule="auto"/>
            </w:pPr>
            <w:r w:rsidRPr="00792C24">
              <w:t>Usluge smještaja gostujućih umjetnika (učesnika u predstavama, dani J.Korjenića)</w:t>
            </w:r>
          </w:p>
        </w:tc>
        <w:tc>
          <w:tcPr>
            <w:tcW w:w="1332" w:type="dxa"/>
          </w:tcPr>
          <w:p w:rsidR="00286F0D" w:rsidRPr="00792C24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792C24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 w:rsidRPr="00792C24">
              <w:t>50</w:t>
            </w:r>
            <w:r>
              <w:t>.</w:t>
            </w:r>
            <w:r w:rsidRPr="00792C24">
              <w:t>000,00</w:t>
            </w:r>
          </w:p>
        </w:tc>
        <w:tc>
          <w:tcPr>
            <w:tcW w:w="1740" w:type="dxa"/>
          </w:tcPr>
          <w:p w:rsidR="00286F0D" w:rsidRPr="002A5CDC" w:rsidRDefault="00286F0D" w:rsidP="003450D6">
            <w:pPr>
              <w:tabs>
                <w:tab w:val="left" w:pos="8505"/>
              </w:tabs>
              <w:spacing w:after="0" w:line="240" w:lineRule="auto"/>
            </w:pPr>
            <w:r>
              <w:t>Poziv za ponudu iz Anexa II .dio B ZJN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512787"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613900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391E20">
            <w:pPr>
              <w:tabs>
                <w:tab w:val="left" w:pos="8505"/>
              </w:tabs>
              <w:spacing w:after="0" w:line="240" w:lineRule="auto"/>
            </w:pPr>
            <w:r>
              <w:t>8.</w:t>
            </w:r>
          </w:p>
        </w:tc>
        <w:tc>
          <w:tcPr>
            <w:tcW w:w="709" w:type="dxa"/>
          </w:tcPr>
          <w:p w:rsidR="00286F0D" w:rsidRPr="002A5CDC" w:rsidRDefault="00286F0D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2A5CDC" w:rsidRDefault="00286F0D" w:rsidP="00391E20">
            <w:pPr>
              <w:tabs>
                <w:tab w:val="left" w:pos="8505"/>
              </w:tabs>
              <w:spacing w:after="0" w:line="240" w:lineRule="auto"/>
            </w:pPr>
            <w:r w:rsidRPr="002A5CDC">
              <w:t xml:space="preserve">Usluge štampe (štampa plakata, afiša, i </w:t>
            </w:r>
            <w:r>
              <w:t>drugo po potrebi</w:t>
            </w:r>
            <w:r w:rsidRPr="002A5CDC">
              <w:t>)</w:t>
            </w:r>
          </w:p>
        </w:tc>
        <w:tc>
          <w:tcPr>
            <w:tcW w:w="1332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15.000,00</w:t>
            </w:r>
          </w:p>
        </w:tc>
        <w:tc>
          <w:tcPr>
            <w:tcW w:w="1740" w:type="dxa"/>
          </w:tcPr>
          <w:p w:rsidR="00286F0D" w:rsidRPr="002A5CDC" w:rsidRDefault="00286F0D" w:rsidP="003450D6">
            <w:pPr>
              <w:tabs>
                <w:tab w:val="left" w:pos="8505"/>
              </w:tabs>
              <w:spacing w:after="0" w:line="240" w:lineRule="auto"/>
            </w:pPr>
            <w:r>
              <w:t>Konkurentski zahtjev za dostavu ponud</w:t>
            </w:r>
            <w:r w:rsidR="009A533B">
              <w:t>a</w:t>
            </w:r>
          </w:p>
        </w:tc>
        <w:tc>
          <w:tcPr>
            <w:tcW w:w="1194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>
            <w:r w:rsidRPr="00512787"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613900</w:t>
            </w:r>
          </w:p>
        </w:tc>
        <w:tc>
          <w:tcPr>
            <w:tcW w:w="1422" w:type="dxa"/>
          </w:tcPr>
          <w:p w:rsidR="00286F0D" w:rsidRDefault="00286F0D">
            <w:r w:rsidRPr="00916315">
              <w:t xml:space="preserve">Budžet KS 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391E20">
            <w:pPr>
              <w:tabs>
                <w:tab w:val="left" w:pos="8505"/>
              </w:tabs>
              <w:spacing w:after="0" w:line="240" w:lineRule="auto"/>
            </w:pPr>
            <w:r>
              <w:t>9</w:t>
            </w:r>
            <w:r w:rsidRPr="002A5CDC">
              <w:t>.</w:t>
            </w:r>
          </w:p>
        </w:tc>
        <w:tc>
          <w:tcPr>
            <w:tcW w:w="709" w:type="dxa"/>
          </w:tcPr>
          <w:p w:rsidR="00286F0D" w:rsidRPr="002A5CDC" w:rsidRDefault="00286F0D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2A5CDC" w:rsidRDefault="00286F0D" w:rsidP="00391E20">
            <w:pPr>
              <w:tabs>
                <w:tab w:val="left" w:pos="8505"/>
              </w:tabs>
              <w:spacing w:after="0" w:line="240" w:lineRule="auto"/>
            </w:pPr>
            <w:r w:rsidRPr="002A5CDC">
              <w:t>Usluge osiguranja uposlenih</w:t>
            </w:r>
          </w:p>
        </w:tc>
        <w:tc>
          <w:tcPr>
            <w:tcW w:w="1332" w:type="dxa"/>
          </w:tcPr>
          <w:p w:rsidR="00286F0D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3.000,00</w:t>
            </w:r>
          </w:p>
        </w:tc>
        <w:tc>
          <w:tcPr>
            <w:tcW w:w="1740" w:type="dxa"/>
          </w:tcPr>
          <w:p w:rsidR="00286F0D" w:rsidRDefault="00286F0D" w:rsidP="003450D6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286F0D" w:rsidRPr="002A5CDC" w:rsidRDefault="00286F0D" w:rsidP="003450D6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286F0D" w:rsidRDefault="00286F0D" w:rsidP="00391E20">
            <w:pPr>
              <w:tabs>
                <w:tab w:val="left" w:pos="8505"/>
              </w:tabs>
              <w:spacing w:after="0" w:line="240" w:lineRule="auto"/>
            </w:pPr>
          </w:p>
          <w:p w:rsidR="00286F0D" w:rsidRPr="002A5CDC" w:rsidRDefault="00286F0D" w:rsidP="00F859C3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22" w:type="dxa"/>
          </w:tcPr>
          <w:p w:rsidR="00286F0D" w:rsidRDefault="00286F0D" w:rsidP="00391E20">
            <w:r>
              <w:t>Stručne službe</w:t>
            </w:r>
          </w:p>
        </w:tc>
        <w:tc>
          <w:tcPr>
            <w:tcW w:w="1636" w:type="dxa"/>
          </w:tcPr>
          <w:p w:rsidR="00286F0D" w:rsidRDefault="00286F0D" w:rsidP="004F4369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286F0D" w:rsidRPr="002A5CDC" w:rsidRDefault="00286F0D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613800</w:t>
            </w:r>
          </w:p>
        </w:tc>
        <w:tc>
          <w:tcPr>
            <w:tcW w:w="1422" w:type="dxa"/>
          </w:tcPr>
          <w:p w:rsidR="00286F0D" w:rsidRPr="002A5CDC" w:rsidRDefault="00286F0D" w:rsidP="00EE2F21">
            <w:pPr>
              <w:tabs>
                <w:tab w:val="left" w:pos="8505"/>
              </w:tabs>
              <w:spacing w:after="0" w:line="240" w:lineRule="auto"/>
            </w:pPr>
            <w:r>
              <w:t>Budžet KS</w:t>
            </w:r>
          </w:p>
        </w:tc>
      </w:tr>
      <w:tr w:rsidR="00286F0D" w:rsidRPr="002A5CDC" w:rsidTr="00C71C7F">
        <w:tc>
          <w:tcPr>
            <w:tcW w:w="817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709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286F0D" w:rsidRPr="002A5CDC" w:rsidRDefault="00286F0D" w:rsidP="009F3CED">
            <w:pPr>
              <w:tabs>
                <w:tab w:val="left" w:pos="8505"/>
              </w:tabs>
              <w:spacing w:after="0" w:line="240" w:lineRule="auto"/>
            </w:pPr>
            <w:r w:rsidRPr="002A5CDC">
              <w:rPr>
                <w:b/>
              </w:rPr>
              <w:t xml:space="preserve">UKUPNO </w:t>
            </w:r>
            <w:r>
              <w:rPr>
                <w:b/>
              </w:rPr>
              <w:t xml:space="preserve"> </w:t>
            </w:r>
            <w:r w:rsidRPr="002A5CDC">
              <w:rPr>
                <w:b/>
              </w:rPr>
              <w:t>USLUGA:</w:t>
            </w:r>
          </w:p>
        </w:tc>
        <w:tc>
          <w:tcPr>
            <w:tcW w:w="1332" w:type="dxa"/>
          </w:tcPr>
          <w:p w:rsidR="00286F0D" w:rsidRPr="009521E8" w:rsidRDefault="00286F0D" w:rsidP="009521E8">
            <w:pPr>
              <w:tabs>
                <w:tab w:val="left" w:pos="8505"/>
              </w:tabs>
              <w:spacing w:after="0" w:line="240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109.500,00</w:t>
            </w:r>
          </w:p>
        </w:tc>
        <w:tc>
          <w:tcPr>
            <w:tcW w:w="1740" w:type="dxa"/>
          </w:tcPr>
          <w:p w:rsidR="00286F0D" w:rsidRPr="002A5CDC" w:rsidRDefault="00286F0D" w:rsidP="00E03EAE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194" w:type="dxa"/>
          </w:tcPr>
          <w:p w:rsidR="00286F0D" w:rsidRPr="002A5CDC" w:rsidRDefault="00286F0D" w:rsidP="00AF7F48">
            <w:pPr>
              <w:tabs>
                <w:tab w:val="left" w:pos="8505"/>
              </w:tabs>
              <w:spacing w:after="0" w:line="240" w:lineRule="auto"/>
              <w:jc w:val="center"/>
            </w:pPr>
          </w:p>
        </w:tc>
        <w:tc>
          <w:tcPr>
            <w:tcW w:w="1422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36" w:type="dxa"/>
          </w:tcPr>
          <w:p w:rsidR="00286F0D" w:rsidRPr="009D20E6" w:rsidRDefault="00286F0D" w:rsidP="00C22EE7"/>
        </w:tc>
        <w:tc>
          <w:tcPr>
            <w:tcW w:w="1208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422" w:type="dxa"/>
          </w:tcPr>
          <w:p w:rsidR="00286F0D" w:rsidRPr="002A5CDC" w:rsidRDefault="00286F0D" w:rsidP="002A5CDC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:rsidR="008B5D4C" w:rsidRDefault="008B5D4C" w:rsidP="002D3EBB">
      <w:pPr>
        <w:tabs>
          <w:tab w:val="left" w:pos="8505"/>
        </w:tabs>
      </w:pPr>
    </w:p>
    <w:p w:rsidR="00AB2BD4" w:rsidRDefault="00AB2BD4" w:rsidP="002D3EBB">
      <w:pPr>
        <w:tabs>
          <w:tab w:val="left" w:pos="8505"/>
        </w:tabs>
      </w:pPr>
    </w:p>
    <w:p w:rsidR="00F60DFB" w:rsidRPr="00DC70B6" w:rsidRDefault="008B5D4C" w:rsidP="00FC3745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60DFB" w:rsidRPr="00DC70B6">
        <w:rPr>
          <w:b/>
          <w:sz w:val="24"/>
          <w:szCs w:val="24"/>
        </w:rPr>
        <w:t>lan nabavke opreme za 201</w:t>
      </w:r>
      <w:r w:rsidR="00792C24">
        <w:rPr>
          <w:b/>
          <w:sz w:val="24"/>
          <w:szCs w:val="24"/>
        </w:rPr>
        <w:t>7</w:t>
      </w:r>
      <w:r w:rsidR="00F60DFB" w:rsidRPr="00DC70B6">
        <w:rPr>
          <w:b/>
          <w:sz w:val="24"/>
          <w:szCs w:val="24"/>
        </w:rPr>
        <w:t xml:space="preserve">. </w:t>
      </w:r>
      <w:r w:rsidR="00C71C7F">
        <w:rPr>
          <w:b/>
          <w:sz w:val="24"/>
          <w:szCs w:val="24"/>
        </w:rPr>
        <w:t>g</w:t>
      </w:r>
      <w:r w:rsidR="00F60DFB" w:rsidRPr="00DC70B6">
        <w:rPr>
          <w:b/>
          <w:sz w:val="24"/>
          <w:szCs w:val="24"/>
        </w:rPr>
        <w:t>odinu</w:t>
      </w:r>
    </w:p>
    <w:tbl>
      <w:tblPr>
        <w:tblW w:w="145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709"/>
        <w:gridCol w:w="2740"/>
        <w:gridCol w:w="1152"/>
        <w:gridCol w:w="1920"/>
        <w:gridCol w:w="1194"/>
        <w:gridCol w:w="1476"/>
        <w:gridCol w:w="1582"/>
        <w:gridCol w:w="1208"/>
        <w:gridCol w:w="1710"/>
        <w:gridCol w:w="10"/>
      </w:tblGrid>
      <w:tr w:rsidR="00F60DFB" w:rsidRPr="002A5CDC" w:rsidTr="00C71C7F">
        <w:tc>
          <w:tcPr>
            <w:tcW w:w="799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Redni broj</w:t>
            </w:r>
          </w:p>
        </w:tc>
        <w:tc>
          <w:tcPr>
            <w:tcW w:w="709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CPV kod</w:t>
            </w:r>
          </w:p>
        </w:tc>
        <w:tc>
          <w:tcPr>
            <w:tcW w:w="2740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Predmet nabavke</w:t>
            </w:r>
          </w:p>
        </w:tc>
        <w:tc>
          <w:tcPr>
            <w:tcW w:w="1152" w:type="dxa"/>
          </w:tcPr>
          <w:p w:rsidR="00F60DFB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Procjenjena vrijednost nabavke, bez PDV-a</w:t>
            </w:r>
          </w:p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920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Vrsta postupka nabavke</w:t>
            </w:r>
          </w:p>
        </w:tc>
        <w:tc>
          <w:tcPr>
            <w:tcW w:w="1194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Okvirni sporazum</w:t>
            </w:r>
          </w:p>
        </w:tc>
        <w:tc>
          <w:tcPr>
            <w:tcW w:w="1476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Nosilac proivođenja postupka nabavke</w:t>
            </w:r>
          </w:p>
        </w:tc>
        <w:tc>
          <w:tcPr>
            <w:tcW w:w="1582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Dinamika pokretanja postupka</w:t>
            </w:r>
          </w:p>
        </w:tc>
        <w:tc>
          <w:tcPr>
            <w:tcW w:w="1208" w:type="dxa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 xml:space="preserve">Konto </w:t>
            </w:r>
          </w:p>
        </w:tc>
        <w:tc>
          <w:tcPr>
            <w:tcW w:w="1720" w:type="dxa"/>
            <w:gridSpan w:val="2"/>
          </w:tcPr>
          <w:p w:rsidR="00F60DFB" w:rsidRPr="002A5CDC" w:rsidRDefault="00F60DFB" w:rsidP="002A5CDC">
            <w:pPr>
              <w:tabs>
                <w:tab w:val="left" w:pos="8505"/>
              </w:tabs>
              <w:spacing w:after="0" w:line="240" w:lineRule="auto"/>
            </w:pPr>
            <w:r w:rsidRPr="002A5CDC">
              <w:t>Iztvor finansiranja</w:t>
            </w:r>
          </w:p>
        </w:tc>
      </w:tr>
      <w:tr w:rsidR="00C71C7F" w:rsidRPr="002A5CDC" w:rsidTr="00C71C7F">
        <w:tc>
          <w:tcPr>
            <w:tcW w:w="799" w:type="dxa"/>
          </w:tcPr>
          <w:p w:rsidR="00C71C7F" w:rsidRPr="002A5CDC" w:rsidRDefault="00C71C7F" w:rsidP="002A5CDC">
            <w:pPr>
              <w:tabs>
                <w:tab w:val="left" w:pos="8505"/>
              </w:tabs>
              <w:spacing w:after="0" w:line="240" w:lineRule="auto"/>
            </w:pPr>
            <w:r>
              <w:t>1.</w:t>
            </w:r>
          </w:p>
        </w:tc>
        <w:tc>
          <w:tcPr>
            <w:tcW w:w="709" w:type="dxa"/>
          </w:tcPr>
          <w:p w:rsidR="00C71C7F" w:rsidRPr="002A5CDC" w:rsidRDefault="00C71C7F" w:rsidP="002A5CDC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C71C7F" w:rsidRPr="002A5CDC" w:rsidRDefault="00C71C7F" w:rsidP="00AF7F48">
            <w:pPr>
              <w:tabs>
                <w:tab w:val="left" w:pos="8505"/>
              </w:tabs>
              <w:spacing w:after="0" w:line="240" w:lineRule="auto"/>
            </w:pPr>
            <w:r>
              <w:t>Nabavka kompjutera</w:t>
            </w:r>
          </w:p>
        </w:tc>
        <w:tc>
          <w:tcPr>
            <w:tcW w:w="1152" w:type="dxa"/>
          </w:tcPr>
          <w:p w:rsidR="00C71C7F" w:rsidRDefault="00C71C7F" w:rsidP="00C71C7F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C71C7F" w:rsidRPr="002A5CDC" w:rsidRDefault="00C71C7F" w:rsidP="00C71C7F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4.000,00</w:t>
            </w:r>
          </w:p>
        </w:tc>
        <w:tc>
          <w:tcPr>
            <w:tcW w:w="1920" w:type="dxa"/>
          </w:tcPr>
          <w:p w:rsidR="00C71C7F" w:rsidRDefault="00C71C7F" w:rsidP="004F4369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C71C7F" w:rsidRPr="002A5CDC" w:rsidRDefault="00C71C7F" w:rsidP="004F4369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C71C7F" w:rsidRDefault="00C71C7F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C71C7F" w:rsidRPr="002A5CDC" w:rsidRDefault="00C71C7F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76" w:type="dxa"/>
          </w:tcPr>
          <w:p w:rsidR="00C71C7F" w:rsidRDefault="00C71C7F">
            <w:r w:rsidRPr="00C86FE8">
              <w:t>Stručne službe</w:t>
            </w:r>
          </w:p>
        </w:tc>
        <w:tc>
          <w:tcPr>
            <w:tcW w:w="1582" w:type="dxa"/>
          </w:tcPr>
          <w:p w:rsidR="00C71C7F" w:rsidRPr="009D20E6" w:rsidRDefault="00C71C7F" w:rsidP="005D5A5F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C71C7F" w:rsidRPr="002A5CDC" w:rsidRDefault="00C71C7F" w:rsidP="009521E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821300</w:t>
            </w:r>
          </w:p>
        </w:tc>
        <w:tc>
          <w:tcPr>
            <w:tcW w:w="1720" w:type="dxa"/>
            <w:gridSpan w:val="2"/>
          </w:tcPr>
          <w:p w:rsidR="00C71C7F" w:rsidRPr="002A5CDC" w:rsidRDefault="00C71C7F" w:rsidP="002A5CDC">
            <w:pPr>
              <w:tabs>
                <w:tab w:val="left" w:pos="8505"/>
              </w:tabs>
              <w:spacing w:after="0" w:line="240" w:lineRule="auto"/>
            </w:pPr>
            <w:r>
              <w:t>Vlastiti prihodi</w:t>
            </w:r>
          </w:p>
        </w:tc>
      </w:tr>
      <w:tr w:rsidR="00C71C7F" w:rsidRPr="002A5CDC" w:rsidTr="00C71C7F">
        <w:tc>
          <w:tcPr>
            <w:tcW w:w="799" w:type="dxa"/>
          </w:tcPr>
          <w:p w:rsidR="00C71C7F" w:rsidRPr="002A5CDC" w:rsidRDefault="00C71C7F" w:rsidP="003E000F">
            <w:pPr>
              <w:tabs>
                <w:tab w:val="left" w:pos="8505"/>
              </w:tabs>
              <w:spacing w:after="0" w:line="240" w:lineRule="auto"/>
            </w:pPr>
            <w:r>
              <w:t>2.</w:t>
            </w:r>
          </w:p>
        </w:tc>
        <w:tc>
          <w:tcPr>
            <w:tcW w:w="709" w:type="dxa"/>
          </w:tcPr>
          <w:p w:rsidR="00C71C7F" w:rsidRPr="002A5CDC" w:rsidRDefault="00C71C7F" w:rsidP="003E000F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C71C7F" w:rsidRPr="002A5CDC" w:rsidRDefault="00C71C7F" w:rsidP="00792C24">
            <w:pPr>
              <w:tabs>
                <w:tab w:val="left" w:pos="8505"/>
              </w:tabs>
              <w:spacing w:after="0" w:line="240" w:lineRule="auto"/>
            </w:pPr>
            <w:r>
              <w:t>Nabavka tonske opreme</w:t>
            </w:r>
          </w:p>
        </w:tc>
        <w:tc>
          <w:tcPr>
            <w:tcW w:w="1152" w:type="dxa"/>
          </w:tcPr>
          <w:p w:rsidR="00C71C7F" w:rsidRDefault="00C71C7F" w:rsidP="00C71C7F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C71C7F" w:rsidRPr="002A5CDC" w:rsidRDefault="00C71C7F" w:rsidP="00C71C7F">
            <w:pPr>
              <w:tabs>
                <w:tab w:val="left" w:pos="8505"/>
              </w:tabs>
              <w:spacing w:after="0" w:line="240" w:lineRule="auto"/>
              <w:jc w:val="right"/>
            </w:pPr>
            <w:r>
              <w:t>6.000,00</w:t>
            </w:r>
          </w:p>
        </w:tc>
        <w:tc>
          <w:tcPr>
            <w:tcW w:w="1920" w:type="dxa"/>
          </w:tcPr>
          <w:p w:rsidR="00C71C7F" w:rsidRDefault="00C71C7F" w:rsidP="004F4369">
            <w:pPr>
              <w:tabs>
                <w:tab w:val="left" w:pos="8505"/>
              </w:tabs>
              <w:spacing w:after="0" w:line="240" w:lineRule="auto"/>
            </w:pPr>
            <w:r>
              <w:t>Direktni</w:t>
            </w:r>
          </w:p>
          <w:p w:rsidR="00C71C7F" w:rsidRPr="002A5CDC" w:rsidRDefault="00C71C7F" w:rsidP="004F4369">
            <w:pPr>
              <w:tabs>
                <w:tab w:val="left" w:pos="8505"/>
              </w:tabs>
              <w:spacing w:after="0" w:line="240" w:lineRule="auto"/>
            </w:pPr>
            <w:r>
              <w:t>sporazum</w:t>
            </w:r>
          </w:p>
        </w:tc>
        <w:tc>
          <w:tcPr>
            <w:tcW w:w="1194" w:type="dxa"/>
          </w:tcPr>
          <w:p w:rsidR="00C71C7F" w:rsidRDefault="00C71C7F" w:rsidP="003E000F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C71C7F" w:rsidRPr="002A5CDC" w:rsidRDefault="00C71C7F" w:rsidP="003E000F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476" w:type="dxa"/>
          </w:tcPr>
          <w:p w:rsidR="00C71C7F" w:rsidRDefault="00C71C7F" w:rsidP="003E000F">
            <w:r w:rsidRPr="00C86FE8">
              <w:t>Stručne službe</w:t>
            </w:r>
          </w:p>
        </w:tc>
        <w:tc>
          <w:tcPr>
            <w:tcW w:w="1582" w:type="dxa"/>
          </w:tcPr>
          <w:p w:rsidR="00C71C7F" w:rsidRPr="009D20E6" w:rsidRDefault="00C71C7F" w:rsidP="005D5A5F">
            <w:pPr>
              <w:jc w:val="center"/>
            </w:pPr>
            <w:r>
              <w:t>t</w:t>
            </w:r>
            <w:r w:rsidRPr="009471DA">
              <w:t>okom 201</w:t>
            </w:r>
            <w:r>
              <w:t>7.</w:t>
            </w:r>
          </w:p>
        </w:tc>
        <w:tc>
          <w:tcPr>
            <w:tcW w:w="1208" w:type="dxa"/>
          </w:tcPr>
          <w:p w:rsidR="00C71C7F" w:rsidRPr="002A5CDC" w:rsidRDefault="00C71C7F" w:rsidP="003E000F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821300</w:t>
            </w:r>
          </w:p>
        </w:tc>
        <w:tc>
          <w:tcPr>
            <w:tcW w:w="1720" w:type="dxa"/>
            <w:gridSpan w:val="2"/>
          </w:tcPr>
          <w:p w:rsidR="00C71C7F" w:rsidRPr="002A5CDC" w:rsidRDefault="00C71C7F" w:rsidP="003E000F">
            <w:pPr>
              <w:tabs>
                <w:tab w:val="left" w:pos="8505"/>
              </w:tabs>
              <w:spacing w:after="0" w:line="240" w:lineRule="auto"/>
            </w:pPr>
            <w:r>
              <w:t>Vlastiti prihodi</w:t>
            </w:r>
          </w:p>
        </w:tc>
      </w:tr>
      <w:tr w:rsidR="00C71C7F" w:rsidRPr="002A5CDC" w:rsidTr="00C71C7F">
        <w:trPr>
          <w:gridAfter w:val="1"/>
          <w:wAfter w:w="10" w:type="dxa"/>
        </w:trPr>
        <w:tc>
          <w:tcPr>
            <w:tcW w:w="799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709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2740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  <w:rPr>
                <w:b/>
              </w:rPr>
            </w:pPr>
            <w:r w:rsidRPr="002A5CDC">
              <w:rPr>
                <w:b/>
              </w:rPr>
              <w:t>UKUPNO:</w:t>
            </w:r>
          </w:p>
        </w:tc>
        <w:tc>
          <w:tcPr>
            <w:tcW w:w="1152" w:type="dxa"/>
          </w:tcPr>
          <w:p w:rsidR="00C71C7F" w:rsidRPr="002A5CDC" w:rsidRDefault="00C71C7F" w:rsidP="009521E8">
            <w:pPr>
              <w:tabs>
                <w:tab w:val="lef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920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194" w:type="dxa"/>
          </w:tcPr>
          <w:p w:rsidR="00C71C7F" w:rsidRPr="002A5CDC" w:rsidRDefault="00C71C7F" w:rsidP="009521E8">
            <w:pPr>
              <w:tabs>
                <w:tab w:val="left" w:pos="8505"/>
              </w:tabs>
              <w:spacing w:after="0" w:line="240" w:lineRule="auto"/>
              <w:jc w:val="center"/>
            </w:pPr>
          </w:p>
        </w:tc>
        <w:tc>
          <w:tcPr>
            <w:tcW w:w="1476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582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208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10" w:type="dxa"/>
          </w:tcPr>
          <w:p w:rsidR="00C71C7F" w:rsidRPr="002A5CDC" w:rsidRDefault="00C71C7F" w:rsidP="00391E20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:rsidR="009521E8" w:rsidRDefault="008B5D4C" w:rsidP="00C71C7F">
      <w:pPr>
        <w:tabs>
          <w:tab w:val="left" w:pos="8505"/>
        </w:tabs>
      </w:pPr>
      <w:r>
        <w:t xml:space="preserve">    </w:t>
      </w:r>
    </w:p>
    <w:p w:rsidR="008B5D4C" w:rsidRDefault="008B5D4C" w:rsidP="00C52D5F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                            </w:t>
      </w:r>
      <w:r w:rsidR="00C52D5F">
        <w:t xml:space="preserve">              </w:t>
      </w:r>
      <w:r w:rsidR="009D75B2">
        <w:t xml:space="preserve">     </w:t>
      </w:r>
      <w:r w:rsidR="00C52D5F">
        <w:t xml:space="preserve">         DIREKTOR</w:t>
      </w:r>
    </w:p>
    <w:p w:rsidR="00240D98" w:rsidRDefault="00C52D5F" w:rsidP="00C52D5F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           </w:t>
      </w:r>
      <w:r w:rsidR="00337FEC">
        <w:t xml:space="preserve">                             </w:t>
      </w:r>
      <w:r>
        <w:t xml:space="preserve">    </w:t>
      </w:r>
    </w:p>
    <w:p w:rsidR="00C52D5F" w:rsidRDefault="00240D98" w:rsidP="00240D98">
      <w:pPr>
        <w:tabs>
          <w:tab w:val="left" w:pos="8505"/>
        </w:tabs>
        <w:jc w:val="center"/>
      </w:pPr>
      <w:r>
        <w:t xml:space="preserve">                                                                                                                </w:t>
      </w:r>
      <w:r w:rsidR="009D75B2">
        <w:t>Emir Hadžihafizbegović</w:t>
      </w:r>
    </w:p>
    <w:p w:rsidR="00C82A81" w:rsidRDefault="00C82A81" w:rsidP="00C52D5F">
      <w:pPr>
        <w:tabs>
          <w:tab w:val="left" w:pos="8505"/>
        </w:tabs>
      </w:pPr>
    </w:p>
    <w:p w:rsidR="00C82A81" w:rsidRDefault="00C82A81" w:rsidP="00C52D5F">
      <w:pPr>
        <w:tabs>
          <w:tab w:val="left" w:pos="8505"/>
        </w:tabs>
      </w:pPr>
    </w:p>
    <w:p w:rsidR="00F60DFB" w:rsidRDefault="00F60DFB" w:rsidP="00F2663C">
      <w:pPr>
        <w:tabs>
          <w:tab w:val="left" w:pos="8505"/>
        </w:tabs>
        <w:jc w:val="center"/>
      </w:pPr>
    </w:p>
    <w:sectPr w:rsidR="00F60DFB" w:rsidSect="00C7424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7C" w:rsidRDefault="00ED587C">
      <w:r>
        <w:separator/>
      </w:r>
    </w:p>
  </w:endnote>
  <w:endnote w:type="continuationSeparator" w:id="1">
    <w:p w:rsidR="00ED587C" w:rsidRDefault="00ED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7C" w:rsidRDefault="00ED587C">
      <w:r>
        <w:separator/>
      </w:r>
    </w:p>
  </w:footnote>
  <w:footnote w:type="continuationSeparator" w:id="1">
    <w:p w:rsidR="00ED587C" w:rsidRDefault="00ED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E5E"/>
    <w:multiLevelType w:val="hybridMultilevel"/>
    <w:tmpl w:val="C84A4F26"/>
    <w:lvl w:ilvl="0" w:tplc="D46E0D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B1C11"/>
    <w:multiLevelType w:val="hybridMultilevel"/>
    <w:tmpl w:val="7174CDDE"/>
    <w:lvl w:ilvl="0" w:tplc="642697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76743"/>
    <w:multiLevelType w:val="hybridMultilevel"/>
    <w:tmpl w:val="8EC82EF8"/>
    <w:lvl w:ilvl="0" w:tplc="04B618A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63F5A"/>
    <w:multiLevelType w:val="hybridMultilevel"/>
    <w:tmpl w:val="0BC2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78D3"/>
    <w:multiLevelType w:val="hybridMultilevel"/>
    <w:tmpl w:val="B0DA2564"/>
    <w:lvl w:ilvl="0" w:tplc="141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44"/>
    <w:rsid w:val="00041574"/>
    <w:rsid w:val="00067B9A"/>
    <w:rsid w:val="00070643"/>
    <w:rsid w:val="000752AF"/>
    <w:rsid w:val="000A0065"/>
    <w:rsid w:val="000A07E0"/>
    <w:rsid w:val="000C4C73"/>
    <w:rsid w:val="000C7843"/>
    <w:rsid w:val="000D6685"/>
    <w:rsid w:val="000E0BB3"/>
    <w:rsid w:val="000F01A4"/>
    <w:rsid w:val="001012B5"/>
    <w:rsid w:val="001065E9"/>
    <w:rsid w:val="00116450"/>
    <w:rsid w:val="00121423"/>
    <w:rsid w:val="00136F91"/>
    <w:rsid w:val="00137876"/>
    <w:rsid w:val="0015275C"/>
    <w:rsid w:val="00153563"/>
    <w:rsid w:val="0016256C"/>
    <w:rsid w:val="00163A11"/>
    <w:rsid w:val="001875D1"/>
    <w:rsid w:val="001B391C"/>
    <w:rsid w:val="001D47B2"/>
    <w:rsid w:val="001D4A3B"/>
    <w:rsid w:val="001E2A3A"/>
    <w:rsid w:val="00235AF6"/>
    <w:rsid w:val="002360EC"/>
    <w:rsid w:val="00240D98"/>
    <w:rsid w:val="00251D52"/>
    <w:rsid w:val="0025508E"/>
    <w:rsid w:val="00260DE0"/>
    <w:rsid w:val="00266E7A"/>
    <w:rsid w:val="0027752F"/>
    <w:rsid w:val="00286F0D"/>
    <w:rsid w:val="002944AE"/>
    <w:rsid w:val="00294E1A"/>
    <w:rsid w:val="00295FE3"/>
    <w:rsid w:val="002A0372"/>
    <w:rsid w:val="002A5CDC"/>
    <w:rsid w:val="002B6C11"/>
    <w:rsid w:val="002C34AD"/>
    <w:rsid w:val="002D3EBB"/>
    <w:rsid w:val="002D4700"/>
    <w:rsid w:val="002D5EFA"/>
    <w:rsid w:val="002D695C"/>
    <w:rsid w:val="002D6F83"/>
    <w:rsid w:val="002E2693"/>
    <w:rsid w:val="002E3CB1"/>
    <w:rsid w:val="00306002"/>
    <w:rsid w:val="0032475A"/>
    <w:rsid w:val="00337FEC"/>
    <w:rsid w:val="00344736"/>
    <w:rsid w:val="00345037"/>
    <w:rsid w:val="00347C01"/>
    <w:rsid w:val="0036622C"/>
    <w:rsid w:val="00375827"/>
    <w:rsid w:val="00375F31"/>
    <w:rsid w:val="00382ECC"/>
    <w:rsid w:val="003873A7"/>
    <w:rsid w:val="003A22CD"/>
    <w:rsid w:val="003A5E82"/>
    <w:rsid w:val="003B2D52"/>
    <w:rsid w:val="003B582D"/>
    <w:rsid w:val="003C257D"/>
    <w:rsid w:val="003D3B1B"/>
    <w:rsid w:val="003E60DD"/>
    <w:rsid w:val="003F226B"/>
    <w:rsid w:val="00410756"/>
    <w:rsid w:val="00425D96"/>
    <w:rsid w:val="00454614"/>
    <w:rsid w:val="00471F7D"/>
    <w:rsid w:val="00482F74"/>
    <w:rsid w:val="004A32E9"/>
    <w:rsid w:val="004B500E"/>
    <w:rsid w:val="004B58D3"/>
    <w:rsid w:val="004C2DE9"/>
    <w:rsid w:val="004C3AFA"/>
    <w:rsid w:val="004E197C"/>
    <w:rsid w:val="004E5EB9"/>
    <w:rsid w:val="005148F3"/>
    <w:rsid w:val="00516701"/>
    <w:rsid w:val="005169E2"/>
    <w:rsid w:val="005221CB"/>
    <w:rsid w:val="00537217"/>
    <w:rsid w:val="00547856"/>
    <w:rsid w:val="00547C83"/>
    <w:rsid w:val="0056164A"/>
    <w:rsid w:val="005704AB"/>
    <w:rsid w:val="005755C6"/>
    <w:rsid w:val="0058009D"/>
    <w:rsid w:val="005936E4"/>
    <w:rsid w:val="00596B39"/>
    <w:rsid w:val="00597058"/>
    <w:rsid w:val="00597799"/>
    <w:rsid w:val="005A666C"/>
    <w:rsid w:val="005A79DF"/>
    <w:rsid w:val="005B6918"/>
    <w:rsid w:val="005D5A5F"/>
    <w:rsid w:val="005D6208"/>
    <w:rsid w:val="005E13ED"/>
    <w:rsid w:val="005F6492"/>
    <w:rsid w:val="00602933"/>
    <w:rsid w:val="00617630"/>
    <w:rsid w:val="00634936"/>
    <w:rsid w:val="00642D7D"/>
    <w:rsid w:val="006A169A"/>
    <w:rsid w:val="006B7526"/>
    <w:rsid w:val="006C0CCE"/>
    <w:rsid w:val="006D723F"/>
    <w:rsid w:val="007058C9"/>
    <w:rsid w:val="007344B8"/>
    <w:rsid w:val="0077296E"/>
    <w:rsid w:val="007826F8"/>
    <w:rsid w:val="00782CE3"/>
    <w:rsid w:val="007852A4"/>
    <w:rsid w:val="0078697E"/>
    <w:rsid w:val="00792828"/>
    <w:rsid w:val="00792C24"/>
    <w:rsid w:val="007A1F97"/>
    <w:rsid w:val="007B1BA5"/>
    <w:rsid w:val="007C786B"/>
    <w:rsid w:val="007D4BB1"/>
    <w:rsid w:val="008131EA"/>
    <w:rsid w:val="00816BFC"/>
    <w:rsid w:val="00832BA5"/>
    <w:rsid w:val="00855E73"/>
    <w:rsid w:val="00865D72"/>
    <w:rsid w:val="00867FE3"/>
    <w:rsid w:val="008758B9"/>
    <w:rsid w:val="00882C73"/>
    <w:rsid w:val="00883ACA"/>
    <w:rsid w:val="00892ADE"/>
    <w:rsid w:val="008A3298"/>
    <w:rsid w:val="008B5D4C"/>
    <w:rsid w:val="008D50DC"/>
    <w:rsid w:val="008D7CB7"/>
    <w:rsid w:val="008E3A3D"/>
    <w:rsid w:val="008E65A9"/>
    <w:rsid w:val="008F387B"/>
    <w:rsid w:val="009258D2"/>
    <w:rsid w:val="00947BD3"/>
    <w:rsid w:val="009521E8"/>
    <w:rsid w:val="00957805"/>
    <w:rsid w:val="009943B2"/>
    <w:rsid w:val="009A533B"/>
    <w:rsid w:val="009A5F39"/>
    <w:rsid w:val="009B2F4D"/>
    <w:rsid w:val="009B52A5"/>
    <w:rsid w:val="009B73FB"/>
    <w:rsid w:val="009C6486"/>
    <w:rsid w:val="009D4BC1"/>
    <w:rsid w:val="009D75B2"/>
    <w:rsid w:val="009F3CED"/>
    <w:rsid w:val="009F7BB7"/>
    <w:rsid w:val="00A109AC"/>
    <w:rsid w:val="00A10BE9"/>
    <w:rsid w:val="00A14CB9"/>
    <w:rsid w:val="00A1629E"/>
    <w:rsid w:val="00A31719"/>
    <w:rsid w:val="00A501A3"/>
    <w:rsid w:val="00A51E86"/>
    <w:rsid w:val="00A6076D"/>
    <w:rsid w:val="00A938CA"/>
    <w:rsid w:val="00AA79E6"/>
    <w:rsid w:val="00AB2BD4"/>
    <w:rsid w:val="00AC5ECB"/>
    <w:rsid w:val="00AE2BBA"/>
    <w:rsid w:val="00AF64FD"/>
    <w:rsid w:val="00AF7F48"/>
    <w:rsid w:val="00B019F1"/>
    <w:rsid w:val="00B01D2D"/>
    <w:rsid w:val="00B13254"/>
    <w:rsid w:val="00B1476C"/>
    <w:rsid w:val="00B32B3A"/>
    <w:rsid w:val="00B64163"/>
    <w:rsid w:val="00B93C62"/>
    <w:rsid w:val="00BA151F"/>
    <w:rsid w:val="00BE743D"/>
    <w:rsid w:val="00BF76BF"/>
    <w:rsid w:val="00C22379"/>
    <w:rsid w:val="00C32758"/>
    <w:rsid w:val="00C327EF"/>
    <w:rsid w:val="00C333D0"/>
    <w:rsid w:val="00C52B9A"/>
    <w:rsid w:val="00C52D5F"/>
    <w:rsid w:val="00C54CE1"/>
    <w:rsid w:val="00C71C7F"/>
    <w:rsid w:val="00C74244"/>
    <w:rsid w:val="00C75DEF"/>
    <w:rsid w:val="00C82A81"/>
    <w:rsid w:val="00CC4C6C"/>
    <w:rsid w:val="00CD2867"/>
    <w:rsid w:val="00CD5F58"/>
    <w:rsid w:val="00CF33F2"/>
    <w:rsid w:val="00D057D4"/>
    <w:rsid w:val="00D11B6E"/>
    <w:rsid w:val="00D41CA3"/>
    <w:rsid w:val="00D526CD"/>
    <w:rsid w:val="00D56C27"/>
    <w:rsid w:val="00D57AA9"/>
    <w:rsid w:val="00D64100"/>
    <w:rsid w:val="00D74C76"/>
    <w:rsid w:val="00D86E5E"/>
    <w:rsid w:val="00DA759A"/>
    <w:rsid w:val="00DC70B6"/>
    <w:rsid w:val="00DD1905"/>
    <w:rsid w:val="00DE4AD0"/>
    <w:rsid w:val="00DF15F1"/>
    <w:rsid w:val="00E00B91"/>
    <w:rsid w:val="00E03EAE"/>
    <w:rsid w:val="00E24099"/>
    <w:rsid w:val="00E47A7A"/>
    <w:rsid w:val="00E55BEB"/>
    <w:rsid w:val="00E808F5"/>
    <w:rsid w:val="00E835BA"/>
    <w:rsid w:val="00E94940"/>
    <w:rsid w:val="00EA109E"/>
    <w:rsid w:val="00EB4506"/>
    <w:rsid w:val="00EB5DED"/>
    <w:rsid w:val="00EB769E"/>
    <w:rsid w:val="00EC1939"/>
    <w:rsid w:val="00ED587C"/>
    <w:rsid w:val="00EE52D9"/>
    <w:rsid w:val="00EF1A7F"/>
    <w:rsid w:val="00F24D34"/>
    <w:rsid w:val="00F2663C"/>
    <w:rsid w:val="00F32D49"/>
    <w:rsid w:val="00F401EA"/>
    <w:rsid w:val="00F40C9B"/>
    <w:rsid w:val="00F528C1"/>
    <w:rsid w:val="00F60DFB"/>
    <w:rsid w:val="00F638B4"/>
    <w:rsid w:val="00F84F0A"/>
    <w:rsid w:val="00F859C3"/>
    <w:rsid w:val="00F8778D"/>
    <w:rsid w:val="00F94C6A"/>
    <w:rsid w:val="00F97546"/>
    <w:rsid w:val="00FB3E8A"/>
    <w:rsid w:val="00FC3745"/>
    <w:rsid w:val="00FD7C19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17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B3A"/>
    <w:pPr>
      <w:ind w:left="720"/>
      <w:contextualSpacing/>
    </w:pPr>
  </w:style>
  <w:style w:type="table" w:styleId="TableGrid">
    <w:name w:val="Table Grid"/>
    <w:basedOn w:val="TableNormal"/>
    <w:uiPriority w:val="99"/>
    <w:rsid w:val="00F2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DE4AD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296E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DE4AD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E4A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NARODNO POZORIŠTE</vt:lpstr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NARODNO POZORIŠTE</dc:title>
  <dc:creator>Gordana</dc:creator>
  <cp:lastModifiedBy>Finansije</cp:lastModifiedBy>
  <cp:revision>4</cp:revision>
  <cp:lastPrinted>2017-02-28T12:39:00Z</cp:lastPrinted>
  <dcterms:created xsi:type="dcterms:W3CDTF">2017-03-06T07:18:00Z</dcterms:created>
  <dcterms:modified xsi:type="dcterms:W3CDTF">2017-03-06T07:18:00Z</dcterms:modified>
</cp:coreProperties>
</file>